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0C0" w:rsidRDefault="00DB20C0" w:rsidP="00DB20C0">
      <w:pPr>
        <w:tabs>
          <w:tab w:val="right" w:pos="8789"/>
        </w:tabs>
        <w:spacing w:after="120" w:line="240" w:lineRule="auto"/>
        <w:jc w:val="center"/>
        <w:rPr>
          <w:b/>
          <w:sz w:val="28"/>
          <w:szCs w:val="28"/>
        </w:rPr>
      </w:pPr>
      <w:proofErr w:type="spellStart"/>
      <w:r w:rsidRPr="00DB20C0">
        <w:rPr>
          <w:b/>
          <w:sz w:val="28"/>
          <w:szCs w:val="28"/>
        </w:rPr>
        <w:t>B3</w:t>
      </w:r>
      <w:proofErr w:type="spellEnd"/>
      <w:r w:rsidRPr="00DB20C0">
        <w:rPr>
          <w:b/>
          <w:sz w:val="28"/>
          <w:szCs w:val="28"/>
        </w:rPr>
        <w:t xml:space="preserve"> Matthias Brandt, Raumpatrouille: © 2016, Verlag Kiepenheuer &amp; Witsch GmbH &amp; Co. KG, Köln/Germany</w:t>
      </w:r>
    </w:p>
    <w:p w:rsidR="00DB20C0" w:rsidRPr="00DB20C0" w:rsidRDefault="00DB20C0" w:rsidP="00DB20C0">
      <w:pPr>
        <w:tabs>
          <w:tab w:val="right" w:pos="8789"/>
        </w:tabs>
        <w:spacing w:after="120" w:line="240" w:lineRule="auto"/>
        <w:jc w:val="center"/>
        <w:rPr>
          <w:b/>
          <w:sz w:val="28"/>
          <w:szCs w:val="28"/>
        </w:rPr>
      </w:pPr>
    </w:p>
    <w:p w:rsidR="00DB20C0" w:rsidRDefault="00DB20C0" w:rsidP="00DB20C0">
      <w:pPr>
        <w:tabs>
          <w:tab w:val="right" w:pos="8789"/>
        </w:tabs>
        <w:spacing w:after="120" w:line="240" w:lineRule="auto"/>
        <w:jc w:val="center"/>
        <w:rPr>
          <w:sz w:val="28"/>
          <w:szCs w:val="28"/>
        </w:rPr>
      </w:pPr>
      <w:r>
        <w:rPr>
          <w:sz w:val="28"/>
          <w:szCs w:val="28"/>
        </w:rPr>
        <w:t>Sie kommt in diesem Geschichtenbuch gar nicht vor, die Kult-</w:t>
      </w:r>
      <w:proofErr w:type="spellStart"/>
      <w:r>
        <w:rPr>
          <w:sz w:val="28"/>
          <w:szCs w:val="28"/>
        </w:rPr>
        <w:t>Science-Fiction</w:t>
      </w:r>
      <w:proofErr w:type="spellEnd"/>
      <w:r>
        <w:rPr>
          <w:sz w:val="28"/>
          <w:szCs w:val="28"/>
        </w:rPr>
        <w:t xml:space="preserve">-Serie „Raumpatrouille“ mit den Stars des Deutschen Fernsehens der Sechzigerjahre. </w:t>
      </w:r>
      <w:proofErr w:type="spellStart"/>
      <w:r>
        <w:rPr>
          <w:sz w:val="28"/>
          <w:szCs w:val="28"/>
        </w:rPr>
        <w:t>Stattdessen</w:t>
      </w:r>
      <w:proofErr w:type="spellEnd"/>
      <w:r>
        <w:rPr>
          <w:sz w:val="28"/>
          <w:szCs w:val="28"/>
        </w:rPr>
        <w:t xml:space="preserve"> wird seine Welt bevölkert von Vater Willy, Onkel Herbert und den freundlichen Herren vom Personenschutz, und natürlich Herrn Lübke, dem Bundespräsidenten. Der kleine Matthias durchlebt spannende und nicht allzu behütete Jahre im Kanzler-Bungalow.</w:t>
      </w:r>
    </w:p>
    <w:p w:rsidR="00DB20C0" w:rsidRDefault="00DB20C0" w:rsidP="00DB20C0">
      <w:pPr>
        <w:tabs>
          <w:tab w:val="right" w:pos="8789"/>
        </w:tabs>
        <w:spacing w:after="120" w:line="240" w:lineRule="auto"/>
        <w:jc w:val="center"/>
        <w:rPr>
          <w:sz w:val="28"/>
          <w:szCs w:val="28"/>
        </w:rPr>
      </w:pPr>
    </w:p>
    <w:p w:rsidR="00DB20C0" w:rsidRDefault="00DB20C0" w:rsidP="00DB20C0">
      <w:pPr>
        <w:tabs>
          <w:tab w:val="right" w:pos="8789"/>
        </w:tabs>
        <w:spacing w:after="120" w:line="240" w:lineRule="auto"/>
        <w:jc w:val="center"/>
        <w:rPr>
          <w:sz w:val="28"/>
          <w:szCs w:val="28"/>
        </w:rPr>
      </w:pPr>
      <w:r>
        <w:rPr>
          <w:sz w:val="28"/>
          <w:szCs w:val="28"/>
        </w:rPr>
        <w:t xml:space="preserve">Der Autor, der Wert darauf legt, </w:t>
      </w:r>
      <w:proofErr w:type="spellStart"/>
      <w:r>
        <w:rPr>
          <w:sz w:val="28"/>
          <w:szCs w:val="28"/>
        </w:rPr>
        <w:t>dass</w:t>
      </w:r>
      <w:proofErr w:type="spellEnd"/>
      <w:r>
        <w:rPr>
          <w:sz w:val="28"/>
          <w:szCs w:val="28"/>
        </w:rPr>
        <w:t xml:space="preserve"> es sich um Geschichten und nicht um Memoiren handelt, </w:t>
      </w:r>
      <w:r>
        <w:rPr>
          <w:sz w:val="28"/>
          <w:szCs w:val="28"/>
        </w:rPr>
        <w:t>findet eine eigene Sprache</w:t>
      </w:r>
      <w:r>
        <w:rPr>
          <w:sz w:val="28"/>
          <w:szCs w:val="28"/>
        </w:rPr>
        <w:t xml:space="preserve"> für die Gemütslage eines Kindes in dieser Situation und weiß auch, </w:t>
      </w:r>
      <w:proofErr w:type="spellStart"/>
      <w:r>
        <w:rPr>
          <w:sz w:val="28"/>
          <w:szCs w:val="28"/>
        </w:rPr>
        <w:t>dass</w:t>
      </w:r>
      <w:proofErr w:type="spellEnd"/>
      <w:r>
        <w:rPr>
          <w:sz w:val="28"/>
          <w:szCs w:val="28"/>
        </w:rPr>
        <w:t xml:space="preserve"> die zweite Abnabelung von den Eltern nicht ohne Zweifel und Furcht vonstatten gehen kann.</w:t>
      </w:r>
    </w:p>
    <w:p w:rsidR="00DB20C0" w:rsidRDefault="00DB20C0" w:rsidP="00DB20C0">
      <w:pPr>
        <w:tabs>
          <w:tab w:val="right" w:pos="8789"/>
        </w:tabs>
        <w:spacing w:after="120" w:line="240" w:lineRule="auto"/>
        <w:jc w:val="center"/>
        <w:rPr>
          <w:sz w:val="28"/>
          <w:szCs w:val="28"/>
        </w:rPr>
      </w:pPr>
    </w:p>
    <w:p w:rsidR="00DB20C0" w:rsidRDefault="00DB20C0" w:rsidP="00DB20C0">
      <w:pPr>
        <w:tabs>
          <w:tab w:val="right" w:pos="8789"/>
        </w:tabs>
        <w:spacing w:after="120" w:line="240" w:lineRule="auto"/>
        <w:jc w:val="center"/>
        <w:rPr>
          <w:sz w:val="28"/>
          <w:szCs w:val="28"/>
        </w:rPr>
      </w:pPr>
      <w:r>
        <w:rPr>
          <w:sz w:val="28"/>
          <w:szCs w:val="28"/>
        </w:rPr>
        <w:t>Das Buch ist Teil eines Projektes, das Brandt mit seinem Bühnenpartner, dem Musiker Jens Thomas, gestaltet</w:t>
      </w:r>
      <w:r>
        <w:rPr>
          <w:sz w:val="28"/>
          <w:szCs w:val="28"/>
        </w:rPr>
        <w:t xml:space="preserve"> hat</w:t>
      </w:r>
      <w:bookmarkStart w:id="0" w:name="_GoBack"/>
      <w:bookmarkEnd w:id="0"/>
      <w:r>
        <w:rPr>
          <w:sz w:val="28"/>
          <w:szCs w:val="28"/>
        </w:rPr>
        <w:t>. Auf der CD „Memory Boy“ (</w:t>
      </w:r>
      <w:proofErr w:type="spellStart"/>
      <w:r>
        <w:rPr>
          <w:sz w:val="28"/>
          <w:szCs w:val="28"/>
        </w:rPr>
        <w:t>RoofMusic</w:t>
      </w:r>
      <w:proofErr w:type="spellEnd"/>
      <w:r>
        <w:rPr>
          <w:sz w:val="28"/>
          <w:szCs w:val="28"/>
        </w:rPr>
        <w:t xml:space="preserve"> 2016), die parallel zum Buch erschien, singt er zwei Lieder auch selbst.</w:t>
      </w:r>
    </w:p>
    <w:p w:rsidR="00DB20C0" w:rsidRPr="00122A01" w:rsidRDefault="00DB20C0" w:rsidP="00DB20C0">
      <w:pPr>
        <w:tabs>
          <w:tab w:val="right" w:pos="8789"/>
        </w:tabs>
        <w:spacing w:after="120" w:line="240" w:lineRule="auto"/>
        <w:jc w:val="center"/>
        <w:rPr>
          <w:sz w:val="28"/>
          <w:szCs w:val="28"/>
        </w:rPr>
      </w:pPr>
    </w:p>
    <w:p w:rsidR="004C0E4B" w:rsidRDefault="004C0E4B" w:rsidP="00DB20C0">
      <w:pPr>
        <w:jc w:val="center"/>
      </w:pPr>
    </w:p>
    <w:sectPr w:rsidR="004C0E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0C0"/>
    <w:rsid w:val="004C0E4B"/>
    <w:rsid w:val="00DB20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B20C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B20C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883</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1</cp:revision>
  <dcterms:created xsi:type="dcterms:W3CDTF">2017-04-16T17:59:00Z</dcterms:created>
  <dcterms:modified xsi:type="dcterms:W3CDTF">2017-04-16T18:01:00Z</dcterms:modified>
</cp:coreProperties>
</file>