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3C" w:rsidRPr="008C5F89" w:rsidRDefault="00CE2A9E">
      <w:pPr>
        <w:rPr>
          <w:sz w:val="28"/>
          <w:szCs w:val="28"/>
        </w:rPr>
      </w:pPr>
      <w:r w:rsidRPr="008C5F89">
        <w:rPr>
          <w:sz w:val="28"/>
          <w:szCs w:val="28"/>
        </w:rPr>
        <w:t>Ausgaben der abgedruckten Werke</w:t>
      </w: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1753"/>
        <w:gridCol w:w="2042"/>
        <w:gridCol w:w="1192"/>
        <w:gridCol w:w="1218"/>
        <w:gridCol w:w="1700"/>
        <w:gridCol w:w="1984"/>
        <w:gridCol w:w="992"/>
        <w:gridCol w:w="1418"/>
        <w:gridCol w:w="1134"/>
        <w:gridCol w:w="1070"/>
      </w:tblGrid>
      <w:tr w:rsidR="00423CE1" w:rsidTr="00423CE1">
        <w:tc>
          <w:tcPr>
            <w:tcW w:w="604" w:type="pct"/>
            <w:vMerge w:val="restart"/>
          </w:tcPr>
          <w:p w:rsidR="00423CE1" w:rsidRDefault="00423CE1">
            <w:r>
              <w:t>Autor, Titel</w:t>
            </w:r>
          </w:p>
        </w:tc>
        <w:tc>
          <w:tcPr>
            <w:tcW w:w="1115" w:type="pct"/>
            <w:gridSpan w:val="2"/>
          </w:tcPr>
          <w:p w:rsidR="00423CE1" w:rsidRDefault="00423CE1">
            <w:r>
              <w:t>Originalausgabe:</w:t>
            </w:r>
          </w:p>
        </w:tc>
        <w:tc>
          <w:tcPr>
            <w:tcW w:w="420" w:type="pct"/>
            <w:vMerge w:val="restart"/>
          </w:tcPr>
          <w:p w:rsidR="00423CE1" w:rsidRDefault="00423CE1">
            <w:proofErr w:type="spellStart"/>
            <w:r>
              <w:t>preiswer-ter</w:t>
            </w:r>
            <w:proofErr w:type="spellEnd"/>
            <w:r>
              <w:t xml:space="preserve"> Nach-druck, </w:t>
            </w:r>
            <w:proofErr w:type="spellStart"/>
            <w:r>
              <w:t>Ta-schenbuch</w:t>
            </w:r>
            <w:proofErr w:type="spellEnd"/>
          </w:p>
        </w:tc>
        <w:tc>
          <w:tcPr>
            <w:tcW w:w="586" w:type="pct"/>
          </w:tcPr>
          <w:p w:rsidR="00423CE1" w:rsidRDefault="00423CE1">
            <w:r>
              <w:t>E-Book</w:t>
            </w:r>
          </w:p>
        </w:tc>
        <w:tc>
          <w:tcPr>
            <w:tcW w:w="684" w:type="pct"/>
          </w:tcPr>
          <w:p w:rsidR="00423CE1" w:rsidRDefault="00423CE1">
            <w:proofErr w:type="spellStart"/>
            <w:r>
              <w:t>Audiobook</w:t>
            </w:r>
            <w:proofErr w:type="spellEnd"/>
          </w:p>
        </w:tc>
        <w:tc>
          <w:tcPr>
            <w:tcW w:w="831" w:type="pct"/>
            <w:gridSpan w:val="2"/>
          </w:tcPr>
          <w:p w:rsidR="00423CE1" w:rsidRDefault="00423CE1">
            <w:r>
              <w:t>Flatrate</w:t>
            </w:r>
          </w:p>
        </w:tc>
        <w:tc>
          <w:tcPr>
            <w:tcW w:w="760" w:type="pct"/>
            <w:gridSpan w:val="2"/>
          </w:tcPr>
          <w:p w:rsidR="00423CE1" w:rsidRDefault="00423CE1">
            <w:proofErr w:type="spellStart"/>
            <w:r>
              <w:t>Onleihe</w:t>
            </w:r>
            <w:proofErr w:type="spellEnd"/>
            <w:r>
              <w:t xml:space="preserve"> GI Moskau</w:t>
            </w:r>
          </w:p>
        </w:tc>
      </w:tr>
      <w:tr w:rsidR="00423CE1" w:rsidTr="00423CE1">
        <w:tc>
          <w:tcPr>
            <w:tcW w:w="604" w:type="pct"/>
            <w:vMerge/>
          </w:tcPr>
          <w:p w:rsidR="00423CE1" w:rsidRDefault="00423CE1"/>
        </w:tc>
        <w:tc>
          <w:tcPr>
            <w:tcW w:w="704" w:type="pct"/>
          </w:tcPr>
          <w:p w:rsidR="00423CE1" w:rsidRDefault="00423CE1">
            <w:r>
              <w:t>Ort, Verlag, Jahr</w:t>
            </w:r>
          </w:p>
        </w:tc>
        <w:tc>
          <w:tcPr>
            <w:tcW w:w="411" w:type="pct"/>
          </w:tcPr>
          <w:p w:rsidR="00423CE1" w:rsidRDefault="00423CE1">
            <w:r>
              <w:t>Seitenzahl, Preis</w:t>
            </w:r>
          </w:p>
        </w:tc>
        <w:tc>
          <w:tcPr>
            <w:tcW w:w="420" w:type="pct"/>
            <w:vMerge/>
          </w:tcPr>
          <w:p w:rsidR="00423CE1" w:rsidRDefault="00423CE1"/>
        </w:tc>
        <w:tc>
          <w:tcPr>
            <w:tcW w:w="586" w:type="pct"/>
          </w:tcPr>
          <w:p w:rsidR="00423CE1" w:rsidRDefault="00423CE1" w:rsidP="00423CE1">
            <w:r>
              <w:t>Anm. Die Preise für den Amazon Kindle können variieren.</w:t>
            </w:r>
          </w:p>
        </w:tc>
        <w:tc>
          <w:tcPr>
            <w:tcW w:w="684" w:type="pct"/>
          </w:tcPr>
          <w:p w:rsidR="00423CE1" w:rsidRDefault="00423CE1">
            <w:r>
              <w:t>Anm. Preise können variieren.</w:t>
            </w:r>
          </w:p>
          <w:p w:rsidR="00014560" w:rsidRDefault="00014560">
            <w:r>
              <w:t>Längere Lesungen der ARD-Rundfunk-anstalten:</w:t>
            </w:r>
          </w:p>
        </w:tc>
        <w:tc>
          <w:tcPr>
            <w:tcW w:w="342" w:type="pct"/>
          </w:tcPr>
          <w:p w:rsidR="00423CE1" w:rsidRDefault="00423CE1">
            <w:r>
              <w:t xml:space="preserve">E-Book bei </w:t>
            </w:r>
            <w:proofErr w:type="spellStart"/>
            <w:r>
              <w:t>Skoobe</w:t>
            </w:r>
            <w:proofErr w:type="spellEnd"/>
          </w:p>
        </w:tc>
        <w:tc>
          <w:tcPr>
            <w:tcW w:w="489" w:type="pct"/>
          </w:tcPr>
          <w:p w:rsidR="00423CE1" w:rsidRDefault="00423CE1">
            <w:proofErr w:type="spellStart"/>
            <w:r>
              <w:t>Audiobook</w:t>
            </w:r>
            <w:proofErr w:type="spellEnd"/>
            <w:r>
              <w:t xml:space="preserve"> bei </w:t>
            </w:r>
            <w:proofErr w:type="spellStart"/>
            <w:r>
              <w:t>Deezer</w:t>
            </w:r>
            <w:proofErr w:type="spellEnd"/>
            <w:r>
              <w:t xml:space="preserve"> (Flatrate) oder </w:t>
            </w:r>
            <w:proofErr w:type="spellStart"/>
            <w:r>
              <w:t>Audible</w:t>
            </w:r>
            <w:proofErr w:type="spellEnd"/>
            <w:r>
              <w:t xml:space="preserve"> (1 Guthaben)</w:t>
            </w:r>
          </w:p>
        </w:tc>
        <w:tc>
          <w:tcPr>
            <w:tcW w:w="391" w:type="pct"/>
          </w:tcPr>
          <w:p w:rsidR="00423CE1" w:rsidRDefault="00423CE1">
            <w:r>
              <w:t>E-Book (Ausleih-zeit 14 Tage)</w:t>
            </w:r>
          </w:p>
        </w:tc>
        <w:tc>
          <w:tcPr>
            <w:tcW w:w="369" w:type="pct"/>
          </w:tcPr>
          <w:p w:rsidR="00423CE1" w:rsidRDefault="00423CE1">
            <w:r>
              <w:t>Audio-</w:t>
            </w:r>
            <w:proofErr w:type="spellStart"/>
            <w:r>
              <w:t>book</w:t>
            </w:r>
            <w:proofErr w:type="spellEnd"/>
            <w:r>
              <w:t xml:space="preserve"> (Ausleih-zeit 7 Tage)</w:t>
            </w:r>
          </w:p>
        </w:tc>
      </w:tr>
      <w:tr w:rsidR="001C5E6C" w:rsidTr="00423CE1">
        <w:tc>
          <w:tcPr>
            <w:tcW w:w="604" w:type="pct"/>
          </w:tcPr>
          <w:p w:rsidR="00CE2A9E" w:rsidRPr="008C5F89" w:rsidRDefault="00067BDF">
            <w:r w:rsidRPr="008C5F89">
              <w:t xml:space="preserve">Jan </w:t>
            </w:r>
            <w:proofErr w:type="spellStart"/>
            <w:r w:rsidRPr="008C5F89">
              <w:t>Koneffke</w:t>
            </w:r>
            <w:proofErr w:type="spellEnd"/>
            <w:r w:rsidRPr="008C5F89">
              <w:t>, Ein Sonntagskind</w:t>
            </w:r>
          </w:p>
        </w:tc>
        <w:tc>
          <w:tcPr>
            <w:tcW w:w="704" w:type="pct"/>
          </w:tcPr>
          <w:p w:rsidR="00CE2A9E" w:rsidRPr="008C5F89" w:rsidRDefault="00067BDF">
            <w:r w:rsidRPr="008C5F89">
              <w:t xml:space="preserve">Berlin: </w:t>
            </w:r>
            <w:proofErr w:type="spellStart"/>
            <w:r w:rsidRPr="008C5F89">
              <w:t>Galiani</w:t>
            </w:r>
            <w:proofErr w:type="spellEnd"/>
            <w:r w:rsidRPr="008C5F89">
              <w:t xml:space="preserve"> 2015</w:t>
            </w:r>
          </w:p>
        </w:tc>
        <w:tc>
          <w:tcPr>
            <w:tcW w:w="411" w:type="pct"/>
          </w:tcPr>
          <w:p w:rsidR="00067BDF" w:rsidRDefault="003A01DF">
            <w:r>
              <w:t>592</w:t>
            </w:r>
            <w:r w:rsidR="00067BDF">
              <w:t xml:space="preserve"> Seiten,</w:t>
            </w:r>
          </w:p>
          <w:p w:rsidR="00CE2A9E" w:rsidRDefault="003A01DF">
            <w:r>
              <w:t>24</w:t>
            </w:r>
            <w:r w:rsidR="00067BDF">
              <w:t>,99</w:t>
            </w:r>
          </w:p>
        </w:tc>
        <w:tc>
          <w:tcPr>
            <w:tcW w:w="420" w:type="pct"/>
          </w:tcPr>
          <w:p w:rsidR="00CE2A9E" w:rsidRDefault="00423CE1">
            <w:r>
              <w:t>--</w:t>
            </w:r>
          </w:p>
        </w:tc>
        <w:tc>
          <w:tcPr>
            <w:tcW w:w="586" w:type="pct"/>
          </w:tcPr>
          <w:p w:rsidR="00CE2A9E" w:rsidRDefault="003A01DF">
            <w:proofErr w:type="spellStart"/>
            <w:r>
              <w:t>ePub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Kiepenheuer und Witsch, 21,99</w:t>
            </w:r>
          </w:p>
        </w:tc>
        <w:tc>
          <w:tcPr>
            <w:tcW w:w="684" w:type="pct"/>
          </w:tcPr>
          <w:p w:rsidR="00CE2A9E" w:rsidRDefault="0056722B">
            <w:r>
              <w:t>--</w:t>
            </w:r>
          </w:p>
          <w:p w:rsidR="003E3289" w:rsidRDefault="003E3289">
            <w:r>
              <w:t>Der Deutschland-</w:t>
            </w:r>
            <w:proofErr w:type="spellStart"/>
            <w:r>
              <w:t>funk</w:t>
            </w:r>
            <w:proofErr w:type="spellEnd"/>
            <w:r>
              <w:t xml:space="preserve"> sendete zwei halbstündige Lesungen mit dem Autor am 2. und 9. 9. 2015</w:t>
            </w:r>
          </w:p>
        </w:tc>
        <w:tc>
          <w:tcPr>
            <w:tcW w:w="342" w:type="pct"/>
          </w:tcPr>
          <w:p w:rsidR="00CE2A9E" w:rsidRDefault="00A55FDC">
            <w:r>
              <w:t>nein</w:t>
            </w:r>
          </w:p>
        </w:tc>
        <w:tc>
          <w:tcPr>
            <w:tcW w:w="489" w:type="pct"/>
          </w:tcPr>
          <w:p w:rsidR="00CE2A9E" w:rsidRDefault="0033724D">
            <w:r>
              <w:t>--</w:t>
            </w:r>
          </w:p>
        </w:tc>
        <w:tc>
          <w:tcPr>
            <w:tcW w:w="391" w:type="pct"/>
          </w:tcPr>
          <w:p w:rsidR="00CE2A9E" w:rsidRDefault="0033724D">
            <w:r>
              <w:t>nein</w:t>
            </w:r>
          </w:p>
        </w:tc>
        <w:tc>
          <w:tcPr>
            <w:tcW w:w="369" w:type="pct"/>
          </w:tcPr>
          <w:p w:rsidR="00CE2A9E" w:rsidRDefault="0033724D">
            <w:r>
              <w:t>--</w:t>
            </w:r>
          </w:p>
        </w:tc>
      </w:tr>
      <w:tr w:rsidR="001C5E6C" w:rsidTr="00423CE1">
        <w:tc>
          <w:tcPr>
            <w:tcW w:w="604" w:type="pct"/>
          </w:tcPr>
          <w:p w:rsidR="00CE2A9E" w:rsidRPr="008C5F89" w:rsidRDefault="00067BDF">
            <w:r w:rsidRPr="008C5F89">
              <w:t xml:space="preserve">Nino </w:t>
            </w:r>
            <w:proofErr w:type="spellStart"/>
            <w:r w:rsidRPr="008C5F89">
              <w:t>Haratischwili</w:t>
            </w:r>
            <w:proofErr w:type="spellEnd"/>
            <w:r w:rsidRPr="008C5F89">
              <w:t xml:space="preserve">, Das achte Leben (Für </w:t>
            </w:r>
            <w:proofErr w:type="spellStart"/>
            <w:r w:rsidRPr="008C5F89">
              <w:t>Brilka</w:t>
            </w:r>
            <w:proofErr w:type="spellEnd"/>
            <w:r w:rsidRPr="008C5F89">
              <w:t>)</w:t>
            </w:r>
          </w:p>
        </w:tc>
        <w:tc>
          <w:tcPr>
            <w:tcW w:w="704" w:type="pct"/>
          </w:tcPr>
          <w:p w:rsidR="00CE2A9E" w:rsidRPr="008C5F89" w:rsidRDefault="00067BDF">
            <w:r w:rsidRPr="008C5F89">
              <w:t>Frankfurt/Main: Frankfurter Verlagsanstalt 2014</w:t>
            </w:r>
          </w:p>
        </w:tc>
        <w:tc>
          <w:tcPr>
            <w:tcW w:w="411" w:type="pct"/>
          </w:tcPr>
          <w:p w:rsidR="00CE2A9E" w:rsidRDefault="00067BDF">
            <w:r>
              <w:t>1279 Seiten,</w:t>
            </w:r>
          </w:p>
          <w:p w:rsidR="00067BDF" w:rsidRDefault="00067BDF">
            <w:r>
              <w:t>34,--</w:t>
            </w:r>
          </w:p>
        </w:tc>
        <w:tc>
          <w:tcPr>
            <w:tcW w:w="420" w:type="pct"/>
          </w:tcPr>
          <w:p w:rsidR="00CE2A9E" w:rsidRDefault="00423CE1">
            <w:r>
              <w:t>--</w:t>
            </w:r>
          </w:p>
        </w:tc>
        <w:tc>
          <w:tcPr>
            <w:tcW w:w="586" w:type="pct"/>
          </w:tcPr>
          <w:p w:rsidR="00CE2A9E" w:rsidRDefault="003A01DF">
            <w:proofErr w:type="spellStart"/>
            <w:r>
              <w:t>ePub</w:t>
            </w:r>
            <w:proofErr w:type="spellEnd"/>
            <w:r>
              <w:t xml:space="preserve"> 24,99</w:t>
            </w:r>
          </w:p>
          <w:p w:rsidR="003A01DF" w:rsidRDefault="003A01DF">
            <w:proofErr w:type="spellStart"/>
            <w:r>
              <w:t>Einleseheft</w:t>
            </w:r>
            <w:proofErr w:type="spellEnd"/>
            <w:r>
              <w:t xml:space="preserve"> </w:t>
            </w:r>
            <w:proofErr w:type="spellStart"/>
            <w:r>
              <w:t>ePub</w:t>
            </w:r>
            <w:proofErr w:type="spellEnd"/>
            <w:r>
              <w:t xml:space="preserve"> kostenlos; beides nur für </w:t>
            </w:r>
            <w:r w:rsidR="008C5F89">
              <w:t xml:space="preserve">Käufer mit Bankkonto in </w:t>
            </w:r>
            <w:r>
              <w:t>A und D</w:t>
            </w:r>
            <w:r w:rsidR="00C25B84">
              <w:t xml:space="preserve"> verfügbar</w:t>
            </w:r>
          </w:p>
        </w:tc>
        <w:tc>
          <w:tcPr>
            <w:tcW w:w="684" w:type="pct"/>
          </w:tcPr>
          <w:p w:rsidR="00CE2A9E" w:rsidRDefault="0056722B">
            <w:r>
              <w:t>--</w:t>
            </w:r>
          </w:p>
        </w:tc>
        <w:tc>
          <w:tcPr>
            <w:tcW w:w="342" w:type="pct"/>
          </w:tcPr>
          <w:p w:rsidR="00CE2A9E" w:rsidRDefault="00A55FDC">
            <w:r>
              <w:t>nein</w:t>
            </w:r>
          </w:p>
        </w:tc>
        <w:tc>
          <w:tcPr>
            <w:tcW w:w="489" w:type="pct"/>
          </w:tcPr>
          <w:p w:rsidR="00CE2A9E" w:rsidRDefault="0033724D">
            <w:r>
              <w:t>--</w:t>
            </w:r>
          </w:p>
        </w:tc>
        <w:tc>
          <w:tcPr>
            <w:tcW w:w="391" w:type="pct"/>
          </w:tcPr>
          <w:p w:rsidR="00CE2A9E" w:rsidRDefault="0033724D">
            <w:r>
              <w:t>ja</w:t>
            </w:r>
          </w:p>
        </w:tc>
        <w:tc>
          <w:tcPr>
            <w:tcW w:w="369" w:type="pct"/>
          </w:tcPr>
          <w:p w:rsidR="00CE2A9E" w:rsidRDefault="0033724D">
            <w:r>
              <w:t>--</w:t>
            </w:r>
          </w:p>
        </w:tc>
      </w:tr>
      <w:tr w:rsidR="001C5E6C" w:rsidTr="00423CE1">
        <w:tc>
          <w:tcPr>
            <w:tcW w:w="604" w:type="pct"/>
          </w:tcPr>
          <w:p w:rsidR="00CE2A9E" w:rsidRPr="008C5F89" w:rsidRDefault="00067BDF">
            <w:r w:rsidRPr="008C5F89">
              <w:t>Dörte Hansen, Altes Land</w:t>
            </w:r>
          </w:p>
        </w:tc>
        <w:tc>
          <w:tcPr>
            <w:tcW w:w="704" w:type="pct"/>
          </w:tcPr>
          <w:p w:rsidR="00CE2A9E" w:rsidRPr="008C5F89" w:rsidRDefault="00067BDF">
            <w:r w:rsidRPr="008C5F89">
              <w:t>München: Knaus 2015</w:t>
            </w:r>
          </w:p>
        </w:tc>
        <w:tc>
          <w:tcPr>
            <w:tcW w:w="411" w:type="pct"/>
          </w:tcPr>
          <w:p w:rsidR="00CE2A9E" w:rsidRDefault="00067BDF">
            <w:r>
              <w:t>288 Seiten, 19,99</w:t>
            </w:r>
          </w:p>
        </w:tc>
        <w:tc>
          <w:tcPr>
            <w:tcW w:w="420" w:type="pct"/>
          </w:tcPr>
          <w:p w:rsidR="00CE2A9E" w:rsidRDefault="00423CE1">
            <w:r>
              <w:t>--</w:t>
            </w:r>
          </w:p>
        </w:tc>
        <w:tc>
          <w:tcPr>
            <w:tcW w:w="586" w:type="pct"/>
          </w:tcPr>
          <w:p w:rsidR="00CE2A9E" w:rsidRDefault="00C25B84">
            <w:proofErr w:type="spellStart"/>
            <w:r>
              <w:t>ePub</w:t>
            </w:r>
            <w:proofErr w:type="spellEnd"/>
            <w:r>
              <w:t xml:space="preserve"> 15,99</w:t>
            </w:r>
          </w:p>
        </w:tc>
        <w:tc>
          <w:tcPr>
            <w:tcW w:w="684" w:type="pct"/>
          </w:tcPr>
          <w:p w:rsidR="00CE2A9E" w:rsidRDefault="0056722B">
            <w:r>
              <w:t xml:space="preserve">Random House Audio, gelesen von Hannelore </w:t>
            </w:r>
            <w:proofErr w:type="spellStart"/>
            <w:r>
              <w:t>Hoger</w:t>
            </w:r>
            <w:proofErr w:type="spellEnd"/>
            <w:r>
              <w:t xml:space="preserve">, </w:t>
            </w:r>
            <w:r w:rsidR="00025B7E">
              <w:t xml:space="preserve">4 CDs oder MP3-Download, </w:t>
            </w:r>
            <w:r>
              <w:t>313 Minuten 21,99</w:t>
            </w:r>
          </w:p>
          <w:p w:rsidR="00423CE1" w:rsidRDefault="00423CE1">
            <w:r>
              <w:t>Im Literaturabend „Ohrclip“</w:t>
            </w:r>
            <w:r w:rsidR="00014560">
              <w:t xml:space="preserve"> sendete der WDR </w:t>
            </w:r>
            <w:r>
              <w:t>5 am 3. 10. 2015 einen zwei</w:t>
            </w:r>
            <w:bookmarkStart w:id="0" w:name="_GoBack"/>
            <w:bookmarkEnd w:id="0"/>
            <w:r>
              <w:t xml:space="preserve">stündigen </w:t>
            </w:r>
            <w:r>
              <w:lastRenderedPageBreak/>
              <w:t>Auszug hieraus</w:t>
            </w:r>
          </w:p>
        </w:tc>
        <w:tc>
          <w:tcPr>
            <w:tcW w:w="342" w:type="pct"/>
          </w:tcPr>
          <w:p w:rsidR="00CE2A9E" w:rsidRDefault="00A55FDC">
            <w:r>
              <w:lastRenderedPageBreak/>
              <w:t>nein (nicht mehr!)</w:t>
            </w:r>
          </w:p>
        </w:tc>
        <w:tc>
          <w:tcPr>
            <w:tcW w:w="489" w:type="pct"/>
          </w:tcPr>
          <w:p w:rsidR="00CE2A9E" w:rsidRDefault="00B7692A">
            <w:proofErr w:type="spellStart"/>
            <w:r>
              <w:t>Audible</w:t>
            </w:r>
            <w:proofErr w:type="spellEnd"/>
          </w:p>
        </w:tc>
        <w:tc>
          <w:tcPr>
            <w:tcW w:w="391" w:type="pct"/>
          </w:tcPr>
          <w:p w:rsidR="00CE2A9E" w:rsidRDefault="0033724D">
            <w:r>
              <w:t>nein</w:t>
            </w:r>
          </w:p>
        </w:tc>
        <w:tc>
          <w:tcPr>
            <w:tcW w:w="369" w:type="pct"/>
          </w:tcPr>
          <w:p w:rsidR="00CE2A9E" w:rsidRDefault="0033724D">
            <w:r>
              <w:t>nein</w:t>
            </w:r>
          </w:p>
        </w:tc>
      </w:tr>
      <w:tr w:rsidR="001C5E6C" w:rsidTr="00423CE1">
        <w:tc>
          <w:tcPr>
            <w:tcW w:w="604" w:type="pct"/>
          </w:tcPr>
          <w:p w:rsidR="00CE2A9E" w:rsidRPr="008C5F89" w:rsidRDefault="00067BDF">
            <w:r w:rsidRPr="008C5F89">
              <w:lastRenderedPageBreak/>
              <w:t xml:space="preserve">Karin </w:t>
            </w:r>
            <w:proofErr w:type="spellStart"/>
            <w:r w:rsidRPr="008C5F89">
              <w:t>Kalisa</w:t>
            </w:r>
            <w:proofErr w:type="spellEnd"/>
            <w:r w:rsidRPr="008C5F89">
              <w:t>, Sungs Laden</w:t>
            </w:r>
          </w:p>
        </w:tc>
        <w:tc>
          <w:tcPr>
            <w:tcW w:w="704" w:type="pct"/>
          </w:tcPr>
          <w:p w:rsidR="00CE2A9E" w:rsidRPr="008C5F89" w:rsidRDefault="00067BDF">
            <w:r w:rsidRPr="008C5F89">
              <w:t>München: Beck 2015</w:t>
            </w:r>
          </w:p>
        </w:tc>
        <w:tc>
          <w:tcPr>
            <w:tcW w:w="411" w:type="pct"/>
          </w:tcPr>
          <w:p w:rsidR="00CE2A9E" w:rsidRDefault="00A53474">
            <w:r>
              <w:t>255 Seiten, 19,95</w:t>
            </w:r>
          </w:p>
        </w:tc>
        <w:tc>
          <w:tcPr>
            <w:tcW w:w="420" w:type="pct"/>
          </w:tcPr>
          <w:p w:rsidR="00CE2A9E" w:rsidRDefault="00423CE1">
            <w:r>
              <w:t>--</w:t>
            </w:r>
          </w:p>
        </w:tc>
        <w:tc>
          <w:tcPr>
            <w:tcW w:w="586" w:type="pct"/>
          </w:tcPr>
          <w:p w:rsidR="00CE2A9E" w:rsidRDefault="00C25B84">
            <w:proofErr w:type="spellStart"/>
            <w:r>
              <w:t>ePub</w:t>
            </w:r>
            <w:proofErr w:type="spellEnd"/>
            <w:r>
              <w:t xml:space="preserve"> 15,99</w:t>
            </w:r>
          </w:p>
        </w:tc>
        <w:tc>
          <w:tcPr>
            <w:tcW w:w="684" w:type="pct"/>
          </w:tcPr>
          <w:p w:rsidR="00CE2A9E" w:rsidRDefault="00025B7E">
            <w:r>
              <w:t>--</w:t>
            </w:r>
          </w:p>
        </w:tc>
        <w:tc>
          <w:tcPr>
            <w:tcW w:w="342" w:type="pct"/>
          </w:tcPr>
          <w:p w:rsidR="00CE2A9E" w:rsidRDefault="00A55FDC">
            <w:r>
              <w:t>nein</w:t>
            </w:r>
          </w:p>
        </w:tc>
        <w:tc>
          <w:tcPr>
            <w:tcW w:w="489" w:type="pct"/>
          </w:tcPr>
          <w:p w:rsidR="00CE2A9E" w:rsidRDefault="00B7692A">
            <w:r>
              <w:t>--</w:t>
            </w:r>
          </w:p>
        </w:tc>
        <w:tc>
          <w:tcPr>
            <w:tcW w:w="391" w:type="pct"/>
          </w:tcPr>
          <w:p w:rsidR="00CE2A9E" w:rsidRDefault="0033724D">
            <w:r>
              <w:t>ja, 14 Tage</w:t>
            </w:r>
          </w:p>
        </w:tc>
        <w:tc>
          <w:tcPr>
            <w:tcW w:w="369" w:type="pct"/>
          </w:tcPr>
          <w:p w:rsidR="00CE2A9E" w:rsidRDefault="00CE2A9E"/>
        </w:tc>
      </w:tr>
      <w:tr w:rsidR="001C5E6C" w:rsidTr="00423CE1">
        <w:tc>
          <w:tcPr>
            <w:tcW w:w="604" w:type="pct"/>
          </w:tcPr>
          <w:p w:rsidR="00CE2A9E" w:rsidRPr="008C5F89" w:rsidRDefault="00067BDF">
            <w:r w:rsidRPr="008C5F89">
              <w:t>Bodo Kirchhoff, Verlangen und Melancholie</w:t>
            </w:r>
          </w:p>
        </w:tc>
        <w:tc>
          <w:tcPr>
            <w:tcW w:w="704" w:type="pct"/>
          </w:tcPr>
          <w:p w:rsidR="00CE2A9E" w:rsidRPr="008C5F89" w:rsidRDefault="00067BDF">
            <w:r w:rsidRPr="008C5F89">
              <w:t>Frankfurt: Frankfurter Verlagsanstalt 2014</w:t>
            </w:r>
          </w:p>
        </w:tc>
        <w:tc>
          <w:tcPr>
            <w:tcW w:w="411" w:type="pct"/>
          </w:tcPr>
          <w:p w:rsidR="00CE2A9E" w:rsidRDefault="00A53474">
            <w:r>
              <w:t>448 Seiten, 24,90</w:t>
            </w:r>
          </w:p>
        </w:tc>
        <w:tc>
          <w:tcPr>
            <w:tcW w:w="420" w:type="pct"/>
          </w:tcPr>
          <w:p w:rsidR="00CE2A9E" w:rsidRDefault="00423CE1">
            <w:r>
              <w:t>--</w:t>
            </w:r>
          </w:p>
        </w:tc>
        <w:tc>
          <w:tcPr>
            <w:tcW w:w="586" w:type="pct"/>
          </w:tcPr>
          <w:p w:rsidR="00CE2A9E" w:rsidRDefault="00C25B84">
            <w:proofErr w:type="spellStart"/>
            <w:r>
              <w:t>ePub</w:t>
            </w:r>
            <w:proofErr w:type="spellEnd"/>
            <w:r>
              <w:t xml:space="preserve"> 14,99 nur in A und D verfügbar</w:t>
            </w:r>
          </w:p>
        </w:tc>
        <w:tc>
          <w:tcPr>
            <w:tcW w:w="684" w:type="pct"/>
          </w:tcPr>
          <w:p w:rsidR="00CE2A9E" w:rsidRDefault="00025B7E">
            <w:r>
              <w:t>--</w:t>
            </w:r>
          </w:p>
          <w:p w:rsidR="007B12C5" w:rsidRDefault="007B12C5">
            <w:r>
              <w:t xml:space="preserve">Mitschnitt einer Lesung des Autors in Hamburg vom November 2014 auf </w:t>
            </w:r>
            <w:proofErr w:type="spellStart"/>
            <w:r>
              <w:t>Youtube</w:t>
            </w:r>
            <w:proofErr w:type="spellEnd"/>
            <w:r>
              <w:t xml:space="preserve"> </w:t>
            </w:r>
            <w:r w:rsidRPr="007B12C5">
              <w:t>https://www.youtube.com/watch?v=DvXa-uVv7UY</w:t>
            </w:r>
          </w:p>
        </w:tc>
        <w:tc>
          <w:tcPr>
            <w:tcW w:w="342" w:type="pct"/>
          </w:tcPr>
          <w:p w:rsidR="00CE2A9E" w:rsidRDefault="00A55FDC">
            <w:r>
              <w:t>ja</w:t>
            </w:r>
          </w:p>
        </w:tc>
        <w:tc>
          <w:tcPr>
            <w:tcW w:w="489" w:type="pct"/>
          </w:tcPr>
          <w:p w:rsidR="00CE2A9E" w:rsidRDefault="00B7692A">
            <w:r>
              <w:t>--</w:t>
            </w:r>
          </w:p>
        </w:tc>
        <w:tc>
          <w:tcPr>
            <w:tcW w:w="391" w:type="pct"/>
          </w:tcPr>
          <w:p w:rsidR="00CE2A9E" w:rsidRDefault="0033724D">
            <w:r>
              <w:t>ja</w:t>
            </w:r>
          </w:p>
        </w:tc>
        <w:tc>
          <w:tcPr>
            <w:tcW w:w="369" w:type="pct"/>
          </w:tcPr>
          <w:p w:rsidR="00CE2A9E" w:rsidRDefault="0033724D">
            <w:r>
              <w:t>--</w:t>
            </w:r>
          </w:p>
        </w:tc>
      </w:tr>
      <w:tr w:rsidR="001C5E6C" w:rsidTr="00423CE1">
        <w:tc>
          <w:tcPr>
            <w:tcW w:w="604" w:type="pct"/>
          </w:tcPr>
          <w:p w:rsidR="00CE2A9E" w:rsidRPr="008C5F89" w:rsidRDefault="00067BDF">
            <w:r w:rsidRPr="008C5F89">
              <w:t xml:space="preserve">Kristine </w:t>
            </w:r>
            <w:proofErr w:type="spellStart"/>
            <w:r w:rsidRPr="008C5F89">
              <w:t>Bilkau</w:t>
            </w:r>
            <w:proofErr w:type="spellEnd"/>
            <w:r w:rsidRPr="008C5F89">
              <w:t>, Die Glücklichen</w:t>
            </w:r>
          </w:p>
        </w:tc>
        <w:tc>
          <w:tcPr>
            <w:tcW w:w="704" w:type="pct"/>
          </w:tcPr>
          <w:p w:rsidR="00CE2A9E" w:rsidRPr="008C5F89" w:rsidRDefault="00067BDF">
            <w:r w:rsidRPr="008C5F89">
              <w:t xml:space="preserve">München: </w:t>
            </w:r>
            <w:proofErr w:type="spellStart"/>
            <w:r w:rsidRPr="008C5F89">
              <w:t>Luchterhand</w:t>
            </w:r>
            <w:proofErr w:type="spellEnd"/>
            <w:r w:rsidRPr="008C5F89">
              <w:t xml:space="preserve"> 2015</w:t>
            </w:r>
          </w:p>
        </w:tc>
        <w:tc>
          <w:tcPr>
            <w:tcW w:w="411" w:type="pct"/>
          </w:tcPr>
          <w:p w:rsidR="00CE2A9E" w:rsidRDefault="00A53474">
            <w:r>
              <w:t>304 Seiten, 19,99</w:t>
            </w:r>
          </w:p>
        </w:tc>
        <w:tc>
          <w:tcPr>
            <w:tcW w:w="420" w:type="pct"/>
          </w:tcPr>
          <w:p w:rsidR="00CE2A9E" w:rsidRDefault="00423CE1">
            <w:r>
              <w:t>--</w:t>
            </w:r>
          </w:p>
        </w:tc>
        <w:tc>
          <w:tcPr>
            <w:tcW w:w="586" w:type="pct"/>
          </w:tcPr>
          <w:p w:rsidR="00CE2A9E" w:rsidRDefault="00C25B84">
            <w:proofErr w:type="spellStart"/>
            <w:r>
              <w:t>ePub</w:t>
            </w:r>
            <w:proofErr w:type="spellEnd"/>
            <w:r>
              <w:t xml:space="preserve"> 15,99</w:t>
            </w:r>
          </w:p>
        </w:tc>
        <w:tc>
          <w:tcPr>
            <w:tcW w:w="684" w:type="pct"/>
          </w:tcPr>
          <w:p w:rsidR="00CE2A9E" w:rsidRDefault="00025B7E">
            <w:r>
              <w:t>--</w:t>
            </w:r>
          </w:p>
          <w:p w:rsidR="00423CE1" w:rsidRDefault="00423CE1">
            <w:r>
              <w:t>Der MDR Figaro sendete vom 2. – 13. 11. 2015 ei</w:t>
            </w:r>
            <w:r w:rsidR="00014560">
              <w:t xml:space="preserve">ne </w:t>
            </w:r>
            <w:r>
              <w:t xml:space="preserve">Eigenproduktion </w:t>
            </w:r>
            <w:r w:rsidR="00014560">
              <w:t xml:space="preserve">in 10 halbstündigen Episoden </w:t>
            </w:r>
            <w:r>
              <w:t xml:space="preserve">mit der Schauspielerin Sandra </w:t>
            </w:r>
            <w:proofErr w:type="spellStart"/>
            <w:r>
              <w:t>Hüller</w:t>
            </w:r>
            <w:proofErr w:type="spellEnd"/>
          </w:p>
        </w:tc>
        <w:tc>
          <w:tcPr>
            <w:tcW w:w="342" w:type="pct"/>
          </w:tcPr>
          <w:p w:rsidR="00CE2A9E" w:rsidRDefault="00A55FDC">
            <w:r>
              <w:t>ja</w:t>
            </w:r>
          </w:p>
        </w:tc>
        <w:tc>
          <w:tcPr>
            <w:tcW w:w="489" w:type="pct"/>
          </w:tcPr>
          <w:p w:rsidR="00CE2A9E" w:rsidRDefault="00B7692A">
            <w:r>
              <w:t>--</w:t>
            </w:r>
          </w:p>
        </w:tc>
        <w:tc>
          <w:tcPr>
            <w:tcW w:w="391" w:type="pct"/>
          </w:tcPr>
          <w:p w:rsidR="00CE2A9E" w:rsidRDefault="00CE2A9E"/>
        </w:tc>
        <w:tc>
          <w:tcPr>
            <w:tcW w:w="369" w:type="pct"/>
          </w:tcPr>
          <w:p w:rsidR="00CE2A9E" w:rsidRDefault="00B7692A">
            <w:r>
              <w:t>--</w:t>
            </w:r>
          </w:p>
        </w:tc>
      </w:tr>
      <w:tr w:rsidR="00423CE1" w:rsidTr="00423CE1">
        <w:tc>
          <w:tcPr>
            <w:tcW w:w="604" w:type="pct"/>
          </w:tcPr>
          <w:p w:rsidR="00067BDF" w:rsidRPr="008C5F89" w:rsidRDefault="00067BDF">
            <w:r w:rsidRPr="008C5F89">
              <w:t>Robert Seethaler, Ein ganzes Leben</w:t>
            </w:r>
          </w:p>
        </w:tc>
        <w:tc>
          <w:tcPr>
            <w:tcW w:w="704" w:type="pct"/>
          </w:tcPr>
          <w:p w:rsidR="00067BDF" w:rsidRPr="008C5F89" w:rsidRDefault="00067BDF">
            <w:r w:rsidRPr="008C5F89">
              <w:t>Berlin: Hanser 2015</w:t>
            </w:r>
          </w:p>
        </w:tc>
        <w:tc>
          <w:tcPr>
            <w:tcW w:w="411" w:type="pct"/>
          </w:tcPr>
          <w:p w:rsidR="00067BDF" w:rsidRDefault="00A53474">
            <w:r>
              <w:t>160 Seiten, 17,90</w:t>
            </w:r>
          </w:p>
        </w:tc>
        <w:tc>
          <w:tcPr>
            <w:tcW w:w="420" w:type="pct"/>
          </w:tcPr>
          <w:p w:rsidR="00067BDF" w:rsidRDefault="00423CE1">
            <w:r>
              <w:t>--</w:t>
            </w:r>
          </w:p>
        </w:tc>
        <w:tc>
          <w:tcPr>
            <w:tcW w:w="586" w:type="pct"/>
          </w:tcPr>
          <w:p w:rsidR="00067BDF" w:rsidRDefault="00A53474">
            <w:proofErr w:type="spellStart"/>
            <w:r>
              <w:t>ePub</w:t>
            </w:r>
            <w:proofErr w:type="spellEnd"/>
            <w:r>
              <w:t xml:space="preserve"> 9,99</w:t>
            </w:r>
          </w:p>
        </w:tc>
        <w:tc>
          <w:tcPr>
            <w:tcW w:w="684" w:type="pct"/>
          </w:tcPr>
          <w:p w:rsidR="00067BDF" w:rsidRDefault="00A06EB8">
            <w:r>
              <w:t xml:space="preserve">gelesen von Ulrich Matthes, </w:t>
            </w:r>
            <w:r w:rsidR="00025B7E">
              <w:t>Roof Music, 3 Audio-CDs oder MP3-Download, 230 Minuten, 19,99</w:t>
            </w:r>
          </w:p>
          <w:p w:rsidR="00243854" w:rsidRDefault="00243854">
            <w:r>
              <w:t>Der NDR2 sendete hieraus vom 12.-23. 1. 2015 10 Folgen zu je 25 Minuten</w:t>
            </w:r>
          </w:p>
        </w:tc>
        <w:tc>
          <w:tcPr>
            <w:tcW w:w="342" w:type="pct"/>
          </w:tcPr>
          <w:p w:rsidR="00067BDF" w:rsidRDefault="00A55FDC">
            <w:r>
              <w:t>nein</w:t>
            </w:r>
          </w:p>
        </w:tc>
        <w:tc>
          <w:tcPr>
            <w:tcW w:w="489" w:type="pct"/>
          </w:tcPr>
          <w:p w:rsidR="00067BDF" w:rsidRDefault="00B7692A">
            <w:proofErr w:type="spellStart"/>
            <w:r>
              <w:t>Audible</w:t>
            </w:r>
            <w:proofErr w:type="spellEnd"/>
          </w:p>
        </w:tc>
        <w:tc>
          <w:tcPr>
            <w:tcW w:w="391" w:type="pct"/>
          </w:tcPr>
          <w:p w:rsidR="00067BDF" w:rsidRDefault="0033724D">
            <w:r>
              <w:t>ja</w:t>
            </w:r>
          </w:p>
        </w:tc>
        <w:tc>
          <w:tcPr>
            <w:tcW w:w="369" w:type="pct"/>
          </w:tcPr>
          <w:p w:rsidR="00067BDF" w:rsidRDefault="0033724D">
            <w:r>
              <w:t>ja</w:t>
            </w:r>
          </w:p>
        </w:tc>
      </w:tr>
      <w:tr w:rsidR="00423CE1" w:rsidTr="00423CE1">
        <w:tc>
          <w:tcPr>
            <w:tcW w:w="604" w:type="pct"/>
          </w:tcPr>
          <w:p w:rsidR="00067BDF" w:rsidRPr="008C5F89" w:rsidRDefault="00067BDF">
            <w:r w:rsidRPr="008C5F89">
              <w:lastRenderedPageBreak/>
              <w:t>Wilhelm Genazino, Bei Regen im Saal</w:t>
            </w:r>
          </w:p>
        </w:tc>
        <w:tc>
          <w:tcPr>
            <w:tcW w:w="704" w:type="pct"/>
          </w:tcPr>
          <w:p w:rsidR="00067BDF" w:rsidRPr="008C5F89" w:rsidRDefault="00067BDF">
            <w:r w:rsidRPr="008C5F89">
              <w:t>Berlin:</w:t>
            </w:r>
            <w:r w:rsidR="00025B7E" w:rsidRPr="008C5F89">
              <w:t xml:space="preserve"> Hanser 2014</w:t>
            </w:r>
          </w:p>
        </w:tc>
        <w:tc>
          <w:tcPr>
            <w:tcW w:w="411" w:type="pct"/>
          </w:tcPr>
          <w:p w:rsidR="00067BDF" w:rsidRDefault="00A53474">
            <w:r>
              <w:t>160 Seiten, 17,90</w:t>
            </w:r>
          </w:p>
        </w:tc>
        <w:tc>
          <w:tcPr>
            <w:tcW w:w="420" w:type="pct"/>
          </w:tcPr>
          <w:p w:rsidR="00067BDF" w:rsidRDefault="00025B7E">
            <w:proofErr w:type="spellStart"/>
            <w:r>
              <w:t>dtv</w:t>
            </w:r>
            <w:proofErr w:type="spellEnd"/>
            <w:r>
              <w:t xml:space="preserve"> 2015 broschiert 8,90</w:t>
            </w:r>
          </w:p>
        </w:tc>
        <w:tc>
          <w:tcPr>
            <w:tcW w:w="586" w:type="pct"/>
          </w:tcPr>
          <w:p w:rsidR="00067BDF" w:rsidRDefault="00A53474">
            <w:proofErr w:type="spellStart"/>
            <w:r>
              <w:t>ePub</w:t>
            </w:r>
            <w:proofErr w:type="spellEnd"/>
            <w:r>
              <w:t xml:space="preserve"> 8,99</w:t>
            </w:r>
          </w:p>
        </w:tc>
        <w:tc>
          <w:tcPr>
            <w:tcW w:w="684" w:type="pct"/>
          </w:tcPr>
          <w:p w:rsidR="00067BDF" w:rsidRDefault="00025B7E">
            <w:r>
              <w:t>--</w:t>
            </w:r>
          </w:p>
          <w:p w:rsidR="00423CE1" w:rsidRDefault="00423CE1">
            <w:r>
              <w:t xml:space="preserve">Der SR2 sendete vom </w:t>
            </w:r>
            <w:r w:rsidRPr="00423CE1">
              <w:t>25. Mai bis 6. Juni 2015</w:t>
            </w:r>
            <w:r w:rsidR="00534B9A">
              <w:t xml:space="preserve"> eine Komplettlesung des Autors in 13 Teilen à 25 Minuten.</w:t>
            </w:r>
          </w:p>
        </w:tc>
        <w:tc>
          <w:tcPr>
            <w:tcW w:w="342" w:type="pct"/>
          </w:tcPr>
          <w:p w:rsidR="00067BDF" w:rsidRDefault="00A55FDC">
            <w:r>
              <w:t>nein</w:t>
            </w:r>
          </w:p>
        </w:tc>
        <w:tc>
          <w:tcPr>
            <w:tcW w:w="489" w:type="pct"/>
          </w:tcPr>
          <w:p w:rsidR="00067BDF" w:rsidRDefault="00067BDF"/>
        </w:tc>
        <w:tc>
          <w:tcPr>
            <w:tcW w:w="391" w:type="pct"/>
          </w:tcPr>
          <w:p w:rsidR="00067BDF" w:rsidRDefault="0033724D">
            <w:r>
              <w:t>ja</w:t>
            </w:r>
          </w:p>
        </w:tc>
        <w:tc>
          <w:tcPr>
            <w:tcW w:w="369" w:type="pct"/>
          </w:tcPr>
          <w:p w:rsidR="00067BDF" w:rsidRDefault="0033724D">
            <w:r>
              <w:t>--</w:t>
            </w:r>
          </w:p>
        </w:tc>
      </w:tr>
      <w:tr w:rsidR="00423CE1" w:rsidTr="00423CE1">
        <w:tc>
          <w:tcPr>
            <w:tcW w:w="604" w:type="pct"/>
          </w:tcPr>
          <w:p w:rsidR="00067BDF" w:rsidRPr="008C5F89" w:rsidRDefault="00067BDF">
            <w:r w:rsidRPr="008C5F89">
              <w:t>Jackie Thomae, Momente der Klarheit</w:t>
            </w:r>
          </w:p>
        </w:tc>
        <w:tc>
          <w:tcPr>
            <w:tcW w:w="704" w:type="pct"/>
          </w:tcPr>
          <w:p w:rsidR="00067BDF" w:rsidRPr="008C5F89" w:rsidRDefault="00067BDF">
            <w:r w:rsidRPr="008C5F89">
              <w:t>Berlin: Hanser 2015</w:t>
            </w:r>
          </w:p>
        </w:tc>
        <w:tc>
          <w:tcPr>
            <w:tcW w:w="411" w:type="pct"/>
          </w:tcPr>
          <w:p w:rsidR="00067BDF" w:rsidRDefault="00A53474">
            <w:r>
              <w:t>288 Seiten, 19,90</w:t>
            </w:r>
          </w:p>
        </w:tc>
        <w:tc>
          <w:tcPr>
            <w:tcW w:w="420" w:type="pct"/>
          </w:tcPr>
          <w:p w:rsidR="00067BDF" w:rsidRDefault="00423CE1">
            <w:r>
              <w:t>--</w:t>
            </w:r>
          </w:p>
        </w:tc>
        <w:tc>
          <w:tcPr>
            <w:tcW w:w="586" w:type="pct"/>
          </w:tcPr>
          <w:p w:rsidR="00067BDF" w:rsidRDefault="00A53474">
            <w:proofErr w:type="spellStart"/>
            <w:r>
              <w:t>ePub</w:t>
            </w:r>
            <w:proofErr w:type="spellEnd"/>
            <w:r>
              <w:t xml:space="preserve"> 15,99</w:t>
            </w:r>
          </w:p>
        </w:tc>
        <w:tc>
          <w:tcPr>
            <w:tcW w:w="684" w:type="pct"/>
          </w:tcPr>
          <w:p w:rsidR="00067BDF" w:rsidRDefault="00A06EB8">
            <w:r>
              <w:t>gelesen von Inga Busch, Roof Music, 4 Audio-CDs oder MP3-Download, 313 Minuten, 19,99</w:t>
            </w:r>
          </w:p>
          <w:p w:rsidR="00243854" w:rsidRDefault="00243854">
            <w:r>
              <w:t>Der Deutschland</w:t>
            </w:r>
            <w:r w:rsidR="008C5F89">
              <w:t>-</w:t>
            </w:r>
            <w:proofErr w:type="spellStart"/>
            <w:r>
              <w:t>funk</w:t>
            </w:r>
            <w:proofErr w:type="spellEnd"/>
            <w:r>
              <w:t xml:space="preserve"> sendete am 4. und 11. 11. 2015 zwei halbstündige Lesungen mit Jackie Thomae selbst, die Kapitel „Der Sprung“ und „Momente der Klarheit“</w:t>
            </w:r>
          </w:p>
        </w:tc>
        <w:tc>
          <w:tcPr>
            <w:tcW w:w="342" w:type="pct"/>
          </w:tcPr>
          <w:p w:rsidR="00067BDF" w:rsidRDefault="00A55FDC">
            <w:r>
              <w:t>nein</w:t>
            </w:r>
          </w:p>
        </w:tc>
        <w:tc>
          <w:tcPr>
            <w:tcW w:w="489" w:type="pct"/>
          </w:tcPr>
          <w:p w:rsidR="00067BDF" w:rsidRDefault="001C5E6C">
            <w:proofErr w:type="spellStart"/>
            <w:r>
              <w:t>Deezer</w:t>
            </w:r>
            <w:proofErr w:type="spellEnd"/>
          </w:p>
        </w:tc>
        <w:tc>
          <w:tcPr>
            <w:tcW w:w="391" w:type="pct"/>
          </w:tcPr>
          <w:p w:rsidR="00067BDF" w:rsidRDefault="0033724D">
            <w:r>
              <w:t>ja</w:t>
            </w:r>
          </w:p>
        </w:tc>
        <w:tc>
          <w:tcPr>
            <w:tcW w:w="369" w:type="pct"/>
          </w:tcPr>
          <w:p w:rsidR="00067BDF" w:rsidRDefault="0033724D">
            <w:r>
              <w:t>nein</w:t>
            </w:r>
          </w:p>
        </w:tc>
      </w:tr>
      <w:tr w:rsidR="00423CE1" w:rsidTr="00423CE1">
        <w:tc>
          <w:tcPr>
            <w:tcW w:w="604" w:type="pct"/>
          </w:tcPr>
          <w:p w:rsidR="00067BDF" w:rsidRPr="008C5F89" w:rsidRDefault="00067BDF">
            <w:r w:rsidRPr="008C5F89">
              <w:t xml:space="preserve">Jenny </w:t>
            </w:r>
            <w:proofErr w:type="spellStart"/>
            <w:r w:rsidRPr="008C5F89">
              <w:t>Erpenbeck</w:t>
            </w:r>
            <w:proofErr w:type="spellEnd"/>
            <w:r w:rsidRPr="008C5F89">
              <w:t>, Gehen, ging, gegangen</w:t>
            </w:r>
          </w:p>
        </w:tc>
        <w:tc>
          <w:tcPr>
            <w:tcW w:w="704" w:type="pct"/>
          </w:tcPr>
          <w:p w:rsidR="00067BDF" w:rsidRPr="008C5F89" w:rsidRDefault="00067BDF">
            <w:r w:rsidRPr="008C5F89">
              <w:t>München: Knaus 2015</w:t>
            </w:r>
          </w:p>
        </w:tc>
        <w:tc>
          <w:tcPr>
            <w:tcW w:w="411" w:type="pct"/>
          </w:tcPr>
          <w:p w:rsidR="00067BDF" w:rsidRDefault="00A53474">
            <w:r w:rsidRPr="00A53474">
              <w:t>352 Seiten</w:t>
            </w:r>
            <w:r>
              <w:t>, 19,99</w:t>
            </w:r>
          </w:p>
        </w:tc>
        <w:tc>
          <w:tcPr>
            <w:tcW w:w="420" w:type="pct"/>
          </w:tcPr>
          <w:p w:rsidR="00067BDF" w:rsidRDefault="00423CE1">
            <w:r>
              <w:t>--</w:t>
            </w:r>
          </w:p>
        </w:tc>
        <w:tc>
          <w:tcPr>
            <w:tcW w:w="586" w:type="pct"/>
          </w:tcPr>
          <w:p w:rsidR="00067BDF" w:rsidRDefault="003A01DF">
            <w:proofErr w:type="spellStart"/>
            <w:r>
              <w:t>ePub</w:t>
            </w:r>
            <w:proofErr w:type="spellEnd"/>
            <w:r>
              <w:t xml:space="preserve"> 15,99</w:t>
            </w:r>
          </w:p>
        </w:tc>
        <w:tc>
          <w:tcPr>
            <w:tcW w:w="684" w:type="pct"/>
          </w:tcPr>
          <w:p w:rsidR="00067BDF" w:rsidRDefault="00A06EB8">
            <w:r>
              <w:t xml:space="preserve">gelesen von Friedhelm </w:t>
            </w:r>
            <w:proofErr w:type="spellStart"/>
            <w:r>
              <w:t>Ptok</w:t>
            </w:r>
            <w:proofErr w:type="spellEnd"/>
            <w:r>
              <w:t>, Hörbuch Hamburg, 608 Minuten, 8 CDs 20,--oder MP3-Download 15,95</w:t>
            </w:r>
          </w:p>
          <w:p w:rsidR="00243854" w:rsidRDefault="00243854">
            <w:r>
              <w:t>NDR2 sendete 10 halbstündige Folgen vom 23. 11. – 4. 12. 2015</w:t>
            </w:r>
          </w:p>
        </w:tc>
        <w:tc>
          <w:tcPr>
            <w:tcW w:w="342" w:type="pct"/>
          </w:tcPr>
          <w:p w:rsidR="00067BDF" w:rsidRDefault="0033724D">
            <w:r>
              <w:t>nein</w:t>
            </w:r>
          </w:p>
        </w:tc>
        <w:tc>
          <w:tcPr>
            <w:tcW w:w="489" w:type="pct"/>
          </w:tcPr>
          <w:p w:rsidR="00067BDF" w:rsidRDefault="00B7692A">
            <w:proofErr w:type="spellStart"/>
            <w:r>
              <w:t>Audible</w:t>
            </w:r>
            <w:proofErr w:type="spellEnd"/>
          </w:p>
        </w:tc>
        <w:tc>
          <w:tcPr>
            <w:tcW w:w="391" w:type="pct"/>
          </w:tcPr>
          <w:p w:rsidR="00067BDF" w:rsidRDefault="0033724D">
            <w:r>
              <w:t>ja</w:t>
            </w:r>
          </w:p>
        </w:tc>
        <w:tc>
          <w:tcPr>
            <w:tcW w:w="369" w:type="pct"/>
          </w:tcPr>
          <w:p w:rsidR="00067BDF" w:rsidRDefault="0033724D">
            <w:r>
              <w:t>nein</w:t>
            </w:r>
          </w:p>
        </w:tc>
      </w:tr>
      <w:tr w:rsidR="00423CE1" w:rsidTr="00423CE1">
        <w:tc>
          <w:tcPr>
            <w:tcW w:w="604" w:type="pct"/>
          </w:tcPr>
          <w:p w:rsidR="00067BDF" w:rsidRPr="008C5F89" w:rsidRDefault="00067BDF">
            <w:r w:rsidRPr="008C5F89">
              <w:lastRenderedPageBreak/>
              <w:t xml:space="preserve">Hanns Josef </w:t>
            </w:r>
            <w:proofErr w:type="spellStart"/>
            <w:r w:rsidRPr="008C5F89">
              <w:t>Ortheil</w:t>
            </w:r>
            <w:proofErr w:type="spellEnd"/>
            <w:r w:rsidRPr="008C5F89">
              <w:t>, Der Stift und das Papier</w:t>
            </w:r>
          </w:p>
        </w:tc>
        <w:tc>
          <w:tcPr>
            <w:tcW w:w="704" w:type="pct"/>
          </w:tcPr>
          <w:p w:rsidR="00067BDF" w:rsidRPr="008C5F89" w:rsidRDefault="00067BDF">
            <w:r w:rsidRPr="008C5F89">
              <w:t xml:space="preserve">München: </w:t>
            </w:r>
            <w:proofErr w:type="spellStart"/>
            <w:r w:rsidRPr="008C5F89">
              <w:t>Luchterhand</w:t>
            </w:r>
            <w:proofErr w:type="spellEnd"/>
            <w:r w:rsidRPr="008C5F89">
              <w:t xml:space="preserve"> 2015</w:t>
            </w:r>
          </w:p>
        </w:tc>
        <w:tc>
          <w:tcPr>
            <w:tcW w:w="411" w:type="pct"/>
          </w:tcPr>
          <w:p w:rsidR="00067BDF" w:rsidRDefault="003A01DF">
            <w:r w:rsidRPr="003A01DF">
              <w:t>384 Seiten</w:t>
            </w:r>
            <w:r>
              <w:t>, 21,99</w:t>
            </w:r>
          </w:p>
        </w:tc>
        <w:tc>
          <w:tcPr>
            <w:tcW w:w="420" w:type="pct"/>
          </w:tcPr>
          <w:p w:rsidR="00067BDF" w:rsidRDefault="00423CE1">
            <w:r>
              <w:t>--</w:t>
            </w:r>
          </w:p>
        </w:tc>
        <w:tc>
          <w:tcPr>
            <w:tcW w:w="586" w:type="pct"/>
          </w:tcPr>
          <w:p w:rsidR="00067BDF" w:rsidRDefault="003A01DF">
            <w:proofErr w:type="spellStart"/>
            <w:r>
              <w:t>ePub</w:t>
            </w:r>
            <w:proofErr w:type="spellEnd"/>
            <w:r>
              <w:t xml:space="preserve"> 17,99</w:t>
            </w:r>
          </w:p>
        </w:tc>
        <w:tc>
          <w:tcPr>
            <w:tcW w:w="684" w:type="pct"/>
          </w:tcPr>
          <w:p w:rsidR="00067BDF" w:rsidRDefault="00A06EB8">
            <w:r>
              <w:t>--</w:t>
            </w:r>
          </w:p>
        </w:tc>
        <w:tc>
          <w:tcPr>
            <w:tcW w:w="342" w:type="pct"/>
          </w:tcPr>
          <w:p w:rsidR="00067BDF" w:rsidRDefault="0033724D">
            <w:r>
              <w:t>nein</w:t>
            </w:r>
          </w:p>
        </w:tc>
        <w:tc>
          <w:tcPr>
            <w:tcW w:w="489" w:type="pct"/>
          </w:tcPr>
          <w:p w:rsidR="00067BDF" w:rsidRDefault="00B7692A">
            <w:r>
              <w:t>--</w:t>
            </w:r>
          </w:p>
        </w:tc>
        <w:tc>
          <w:tcPr>
            <w:tcW w:w="391" w:type="pct"/>
          </w:tcPr>
          <w:p w:rsidR="00067BDF" w:rsidRDefault="0033724D">
            <w:r>
              <w:t>nein</w:t>
            </w:r>
          </w:p>
        </w:tc>
        <w:tc>
          <w:tcPr>
            <w:tcW w:w="369" w:type="pct"/>
          </w:tcPr>
          <w:p w:rsidR="00067BDF" w:rsidRDefault="0033724D">
            <w:r>
              <w:t>--</w:t>
            </w:r>
          </w:p>
        </w:tc>
      </w:tr>
      <w:tr w:rsidR="00423CE1" w:rsidTr="00423CE1">
        <w:tc>
          <w:tcPr>
            <w:tcW w:w="604" w:type="pct"/>
          </w:tcPr>
          <w:p w:rsidR="00067BDF" w:rsidRPr="008C5F89" w:rsidRDefault="00067BDF">
            <w:r w:rsidRPr="008C5F89">
              <w:t xml:space="preserve">Frank Witzel, Die </w:t>
            </w:r>
            <w:proofErr w:type="spellStart"/>
            <w:r w:rsidRPr="008C5F89">
              <w:t>Erfin</w:t>
            </w:r>
            <w:proofErr w:type="spellEnd"/>
            <w:r w:rsidR="001C5E6C" w:rsidRPr="008C5F89">
              <w:t>-</w:t>
            </w:r>
            <w:r w:rsidRPr="008C5F89">
              <w:t>dung der Roten Armee Fraktion durch einen manisch-depressiven Teenager im Sommer 1969</w:t>
            </w:r>
          </w:p>
        </w:tc>
        <w:tc>
          <w:tcPr>
            <w:tcW w:w="704" w:type="pct"/>
          </w:tcPr>
          <w:p w:rsidR="00067BDF" w:rsidRPr="008C5F89" w:rsidRDefault="00067BDF">
            <w:r w:rsidRPr="008C5F89">
              <w:t>Berlin: Matthes und Seitz 2015</w:t>
            </w:r>
          </w:p>
        </w:tc>
        <w:tc>
          <w:tcPr>
            <w:tcW w:w="411" w:type="pct"/>
          </w:tcPr>
          <w:p w:rsidR="00067BDF" w:rsidRDefault="003A01DF">
            <w:r>
              <w:t>817 Seiten, 29,99</w:t>
            </w:r>
          </w:p>
        </w:tc>
        <w:tc>
          <w:tcPr>
            <w:tcW w:w="420" w:type="pct"/>
          </w:tcPr>
          <w:p w:rsidR="00067BDF" w:rsidRDefault="00423CE1">
            <w:r>
              <w:t>--</w:t>
            </w:r>
          </w:p>
        </w:tc>
        <w:tc>
          <w:tcPr>
            <w:tcW w:w="586" w:type="pct"/>
          </w:tcPr>
          <w:p w:rsidR="00067BDF" w:rsidRDefault="003A01DF">
            <w:proofErr w:type="spellStart"/>
            <w:r>
              <w:t>ePub</w:t>
            </w:r>
            <w:proofErr w:type="spellEnd"/>
            <w:r>
              <w:t xml:space="preserve"> 24,99</w:t>
            </w:r>
          </w:p>
        </w:tc>
        <w:tc>
          <w:tcPr>
            <w:tcW w:w="684" w:type="pct"/>
          </w:tcPr>
          <w:p w:rsidR="00067BDF" w:rsidRDefault="00A06EB8">
            <w:r>
              <w:t xml:space="preserve">gelesen von Frank Witzel, </w:t>
            </w:r>
            <w:r w:rsidR="00AC4DC0">
              <w:t xml:space="preserve">Audiobuch-Verlag Freiburg, </w:t>
            </w:r>
            <w:r>
              <w:t xml:space="preserve">10 Audio-CDs, 750 Min, </w:t>
            </w:r>
            <w:r w:rsidRPr="00A06EB8">
              <w:t>29.95 €</w:t>
            </w:r>
            <w:r w:rsidR="00AC4DC0">
              <w:t xml:space="preserve"> oder MP3-Download 24,95</w:t>
            </w:r>
          </w:p>
        </w:tc>
        <w:tc>
          <w:tcPr>
            <w:tcW w:w="342" w:type="pct"/>
          </w:tcPr>
          <w:p w:rsidR="00067BDF" w:rsidRDefault="0033724D">
            <w:r>
              <w:t>nein</w:t>
            </w:r>
          </w:p>
        </w:tc>
        <w:tc>
          <w:tcPr>
            <w:tcW w:w="489" w:type="pct"/>
          </w:tcPr>
          <w:p w:rsidR="00067BDF" w:rsidRDefault="001C5E6C">
            <w:proofErr w:type="spellStart"/>
            <w:r>
              <w:t>Audible</w:t>
            </w:r>
            <w:proofErr w:type="spellEnd"/>
          </w:p>
        </w:tc>
        <w:tc>
          <w:tcPr>
            <w:tcW w:w="391" w:type="pct"/>
          </w:tcPr>
          <w:p w:rsidR="00067BDF" w:rsidRDefault="0033724D">
            <w:r>
              <w:t>ja</w:t>
            </w:r>
          </w:p>
        </w:tc>
        <w:tc>
          <w:tcPr>
            <w:tcW w:w="369" w:type="pct"/>
          </w:tcPr>
          <w:p w:rsidR="00067BDF" w:rsidRDefault="0033724D">
            <w:r>
              <w:t>nein</w:t>
            </w:r>
          </w:p>
        </w:tc>
      </w:tr>
    </w:tbl>
    <w:p w:rsidR="00067BDF" w:rsidRDefault="00067BDF"/>
    <w:sectPr w:rsidR="00067BDF" w:rsidSect="00CE2A9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A9E"/>
    <w:rsid w:val="00014560"/>
    <w:rsid w:val="00025B7E"/>
    <w:rsid w:val="00067BDF"/>
    <w:rsid w:val="001C5E6C"/>
    <w:rsid w:val="00243854"/>
    <w:rsid w:val="0033724D"/>
    <w:rsid w:val="003A01DF"/>
    <w:rsid w:val="003E3289"/>
    <w:rsid w:val="00423CE1"/>
    <w:rsid w:val="00534B9A"/>
    <w:rsid w:val="0056722B"/>
    <w:rsid w:val="007B12C5"/>
    <w:rsid w:val="008C5F89"/>
    <w:rsid w:val="00972C3C"/>
    <w:rsid w:val="00A06EB8"/>
    <w:rsid w:val="00A53474"/>
    <w:rsid w:val="00A55FDC"/>
    <w:rsid w:val="00AC4DC0"/>
    <w:rsid w:val="00B7692A"/>
    <w:rsid w:val="00C25B84"/>
    <w:rsid w:val="00C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E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E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C1604-760F-4672-A611-6DE03AA4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462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4</cp:revision>
  <dcterms:created xsi:type="dcterms:W3CDTF">2016-03-20T13:01:00Z</dcterms:created>
  <dcterms:modified xsi:type="dcterms:W3CDTF">2016-03-20T16:05:00Z</dcterms:modified>
</cp:coreProperties>
</file>