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73" w:rsidRDefault="003D3B73" w:rsidP="003D3B73">
      <w:pPr>
        <w:tabs>
          <w:tab w:val="right" w:pos="8789"/>
        </w:tabs>
        <w:spacing w:after="120" w:line="240" w:lineRule="auto"/>
        <w:jc w:val="center"/>
        <w:rPr>
          <w:b/>
          <w:sz w:val="28"/>
          <w:szCs w:val="28"/>
        </w:rPr>
      </w:pPr>
      <w:bookmarkStart w:id="0" w:name="_GoBack"/>
      <w:proofErr w:type="spellStart"/>
      <w:r w:rsidRPr="003D3B73">
        <w:rPr>
          <w:b/>
          <w:sz w:val="28"/>
          <w:szCs w:val="28"/>
        </w:rPr>
        <w:t>A9</w:t>
      </w:r>
      <w:proofErr w:type="spellEnd"/>
      <w:r w:rsidRPr="003D3B73">
        <w:rPr>
          <w:b/>
          <w:sz w:val="28"/>
          <w:szCs w:val="28"/>
        </w:rPr>
        <w:t xml:space="preserve"> Gisela von Wysocki, Wiesengrund: © Suhrkamp Verlag Berlin 2016</w:t>
      </w:r>
    </w:p>
    <w:p w:rsidR="003D3B73" w:rsidRDefault="003D3B73" w:rsidP="003D3B73">
      <w:pPr>
        <w:tabs>
          <w:tab w:val="right" w:pos="8789"/>
        </w:tabs>
        <w:spacing w:after="120" w:line="240" w:lineRule="auto"/>
        <w:jc w:val="center"/>
        <w:rPr>
          <w:b/>
          <w:sz w:val="28"/>
          <w:szCs w:val="28"/>
        </w:rPr>
      </w:pPr>
    </w:p>
    <w:p w:rsidR="003D3B73" w:rsidRDefault="003D3B73" w:rsidP="003D3B73">
      <w:pPr>
        <w:tabs>
          <w:tab w:val="right" w:pos="8789"/>
        </w:tabs>
        <w:spacing w:after="120" w:line="240" w:lineRule="auto"/>
        <w:jc w:val="center"/>
        <w:rPr>
          <w:b/>
          <w:sz w:val="28"/>
          <w:szCs w:val="28"/>
        </w:rPr>
      </w:pPr>
    </w:p>
    <w:p w:rsidR="003D3B73" w:rsidRPr="003D3B73" w:rsidRDefault="003D3B73" w:rsidP="003D3B73">
      <w:pPr>
        <w:tabs>
          <w:tab w:val="right" w:pos="8789"/>
        </w:tabs>
        <w:spacing w:after="120" w:line="240" w:lineRule="auto"/>
        <w:jc w:val="center"/>
        <w:rPr>
          <w:b/>
          <w:sz w:val="28"/>
          <w:szCs w:val="28"/>
        </w:rPr>
      </w:pPr>
    </w:p>
    <w:p w:rsidR="003D3B73" w:rsidRDefault="003D3B73" w:rsidP="003D3B73">
      <w:pPr>
        <w:tabs>
          <w:tab w:val="right" w:pos="8789"/>
        </w:tabs>
        <w:spacing w:after="120" w:line="240" w:lineRule="auto"/>
        <w:jc w:val="center"/>
        <w:rPr>
          <w:sz w:val="28"/>
          <w:szCs w:val="28"/>
        </w:rPr>
      </w:pPr>
      <w:r>
        <w:rPr>
          <w:sz w:val="28"/>
          <w:szCs w:val="28"/>
        </w:rPr>
        <w:t>Wiesengrund ist das „W.“ in „Theodor W. Adorno“ und merkwürdiger und ganz unerklärlicher Weise lange Zeit der einzige Identifikationsbegriff für diesen scharfen Denker, den die Erzählerin in den leicht skurrilen Anfangskapiteln dieses Romans zur Verfügung hat. Sie bleibt dann dabei und diesem treu und zieht aus Salzburg nach Frankfurt, um bei ihm zu studieren.</w:t>
      </w:r>
    </w:p>
    <w:p w:rsidR="003D3B73" w:rsidRDefault="003D3B73" w:rsidP="003D3B73">
      <w:pPr>
        <w:tabs>
          <w:tab w:val="right" w:pos="8789"/>
        </w:tabs>
        <w:spacing w:after="120" w:line="240" w:lineRule="auto"/>
        <w:jc w:val="center"/>
        <w:rPr>
          <w:sz w:val="28"/>
          <w:szCs w:val="28"/>
        </w:rPr>
      </w:pPr>
      <w:r>
        <w:rPr>
          <w:sz w:val="28"/>
          <w:szCs w:val="28"/>
        </w:rPr>
        <w:t xml:space="preserve">Im ausgewählten Kapitel ist sie erstmals „privat“ mit ihm zusammen, denn er wendet sich mit einer Frage an sie, deren Banalität und Naivität sie derart erschlägt, </w:t>
      </w:r>
      <w:proofErr w:type="spellStart"/>
      <w:r>
        <w:rPr>
          <w:sz w:val="28"/>
          <w:szCs w:val="28"/>
        </w:rPr>
        <w:t>dass</w:t>
      </w:r>
      <w:proofErr w:type="spellEnd"/>
      <w:r>
        <w:rPr>
          <w:sz w:val="28"/>
          <w:szCs w:val="28"/>
        </w:rPr>
        <w:t xml:space="preserve"> sie sie nur im Stillen, für sich, beantworten kann.</w:t>
      </w:r>
    </w:p>
    <w:bookmarkEnd w:id="0"/>
    <w:p w:rsidR="001B6424" w:rsidRDefault="001B6424" w:rsidP="003D3B73">
      <w:pPr>
        <w:jc w:val="center"/>
      </w:pPr>
    </w:p>
    <w:sectPr w:rsidR="001B64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B73"/>
    <w:rsid w:val="001B6424"/>
    <w:rsid w:val="003D3B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D3B7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D3B7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564</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dc:creator>
  <cp:lastModifiedBy>Andreas</cp:lastModifiedBy>
  <cp:revision>1</cp:revision>
  <dcterms:created xsi:type="dcterms:W3CDTF">2017-04-04T17:03:00Z</dcterms:created>
  <dcterms:modified xsi:type="dcterms:W3CDTF">2017-04-04T17:03:00Z</dcterms:modified>
</cp:coreProperties>
</file>